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100" w:firstLine="0"/>
        <w:jc w:val="right"/>
        <w:rPr>
          <w:b/>
          <w:sz w:val="24"/>
        </w:rPr>
      </w:pPr>
      <w:r>
        <w:rPr>
          <w:b/>
          <w:sz w:val="24"/>
        </w:rPr>
        <w:t>AGENDA ITEM NO.</w:t>
      </w:r>
      <w:r>
        <w:rPr>
          <w:b/>
          <w:spacing w:val="-8"/>
          <w:sz w:val="24"/>
        </w:rPr>
        <w:t> </w:t>
      </w:r>
      <w:r>
        <w:rPr>
          <w:b/>
          <w:sz w:val="24"/>
        </w:rPr>
        <w:t>9</w:t>
      </w:r>
    </w:p>
    <w:p>
      <w:pPr>
        <w:pStyle w:val="BodyText"/>
        <w:spacing w:before="2"/>
        <w:rPr>
          <w:b/>
          <w:sz w:val="16"/>
        </w:rPr>
      </w:pPr>
    </w:p>
    <w:p>
      <w:pPr>
        <w:pStyle w:val="BodyText"/>
        <w:spacing w:before="90"/>
        <w:ind w:left="100"/>
      </w:pPr>
      <w:r>
        <w:rPr/>
        <w:t>Introduced by the County Services Committee of the:</w:t>
      </w:r>
    </w:p>
    <w:p>
      <w:pPr>
        <w:pStyle w:val="BodyText"/>
      </w:pPr>
    </w:p>
    <w:p>
      <w:pPr>
        <w:pStyle w:val="BodyText"/>
        <w:ind w:left="2805" w:right="2806"/>
        <w:jc w:val="center"/>
      </w:pPr>
      <w:r>
        <w:rPr/>
        <w:t>INGHAM COUNTY BOARD OF COMMISSIONERS</w:t>
      </w:r>
    </w:p>
    <w:p>
      <w:pPr>
        <w:pStyle w:val="BodyText"/>
      </w:pPr>
    </w:p>
    <w:p>
      <w:pPr>
        <w:pStyle w:val="Heading1"/>
        <w:ind w:left="1619" w:right="1617" w:hanging="2"/>
      </w:pPr>
      <w:r>
        <w:rPr/>
        <w:t>RESOLUTION DESIGNATING THE MONTH OF SEPTEMBER AS SUICIDE PREVENTION AWARENESS MONTH IN INGHAM COUNTY</w:t>
      </w:r>
    </w:p>
    <w:p>
      <w:pPr>
        <w:pStyle w:val="BodyText"/>
        <w:rPr>
          <w:b/>
        </w:rPr>
      </w:pPr>
    </w:p>
    <w:p>
      <w:pPr>
        <w:spacing w:before="0"/>
        <w:ind w:left="2805" w:right="2805" w:firstLine="0"/>
        <w:jc w:val="center"/>
        <w:rPr>
          <w:b/>
          <w:sz w:val="24"/>
        </w:rPr>
      </w:pPr>
      <w:r>
        <w:rPr>
          <w:b/>
          <w:sz w:val="24"/>
        </w:rPr>
        <w:t>RESOLUTION #26 – 426</w:t>
      </w:r>
    </w:p>
    <w:p>
      <w:pPr>
        <w:pStyle w:val="BodyText"/>
        <w:rPr>
          <w:b/>
          <w:sz w:val="26"/>
        </w:rPr>
      </w:pPr>
    </w:p>
    <w:p>
      <w:pPr>
        <w:pStyle w:val="BodyText"/>
        <w:rPr>
          <w:b/>
          <w:sz w:val="22"/>
        </w:rPr>
      </w:pPr>
    </w:p>
    <w:p>
      <w:pPr>
        <w:pStyle w:val="BodyText"/>
        <w:ind w:left="100" w:right="102"/>
      </w:pPr>
      <w:r>
        <w:rPr/>
        <w:t>WHEREAS, suicide is a serious public health concern that affects individuals, families, and communities across the United States and within Ingham County; and</w:t>
      </w:r>
    </w:p>
    <w:p>
      <w:pPr>
        <w:pStyle w:val="BodyText"/>
      </w:pPr>
    </w:p>
    <w:p>
      <w:pPr>
        <w:pStyle w:val="BodyText"/>
        <w:ind w:left="100" w:right="102"/>
      </w:pPr>
      <w:r>
        <w:rPr/>
        <w:t>WHEREAS, according to national and state public health data, suicide remains one of the leading causes of death in the United States and impacts people of all ages, backgrounds, and communities; and</w:t>
      </w:r>
    </w:p>
    <w:p>
      <w:pPr>
        <w:pStyle w:val="BodyText"/>
      </w:pPr>
    </w:p>
    <w:p>
      <w:pPr>
        <w:pStyle w:val="BodyText"/>
        <w:ind w:left="100" w:right="456"/>
      </w:pPr>
      <w:r>
        <w:rPr/>
        <w:t>WHEREAS, raising awareness about suicide prevention helps reduce stigma, encourages individuals to seek help, and promotes understanding of mental health and well-being; and</w:t>
      </w:r>
    </w:p>
    <w:p>
      <w:pPr>
        <w:pStyle w:val="BodyText"/>
      </w:pPr>
    </w:p>
    <w:p>
      <w:pPr>
        <w:pStyle w:val="BodyText"/>
        <w:ind w:left="100" w:right="149"/>
      </w:pPr>
      <w:r>
        <w:rPr/>
        <w:t>WHEREAS, early intervention, access to supportive services, and community awareness can play a vital role in preventing suicide and supporting individuals experiencing mental health challenges; and</w:t>
      </w:r>
    </w:p>
    <w:p>
      <w:pPr>
        <w:pStyle w:val="BodyText"/>
      </w:pPr>
    </w:p>
    <w:p>
      <w:pPr>
        <w:pStyle w:val="BodyText"/>
        <w:ind w:left="100" w:right="876"/>
      </w:pPr>
      <w:r>
        <w:rPr/>
        <w:t>WHEREAS, families, friends, educators, healthcare professionals, community organizations, and public institutions all play an important role in recognizing warning signs and supporting those in need; and</w:t>
      </w:r>
    </w:p>
    <w:p>
      <w:pPr>
        <w:pStyle w:val="BodyText"/>
      </w:pPr>
    </w:p>
    <w:p>
      <w:pPr>
        <w:pStyle w:val="BodyText"/>
        <w:ind w:left="100" w:right="102"/>
      </w:pPr>
      <w:r>
        <w:rPr/>
        <w:t>WHEREAS, the month of September is nationally recognized as Suicide Prevention Awareness Month, dedicated to promoting education, compassion, and resources for individuals and families affected by suicide; and</w:t>
      </w:r>
    </w:p>
    <w:p>
      <w:pPr>
        <w:pStyle w:val="BodyText"/>
      </w:pPr>
    </w:p>
    <w:p>
      <w:pPr>
        <w:pStyle w:val="BodyText"/>
        <w:spacing w:before="1"/>
        <w:ind w:left="100" w:right="242"/>
      </w:pPr>
      <w:r>
        <w:rPr/>
        <w:t>WHEREAS, recognizing Suicide Prevention Awareness Month provides an opportunity to encourage open conversations about mental health, promote available resources, and support efforts that strengthen community well-being.</w:t>
      </w:r>
    </w:p>
    <w:p>
      <w:pPr>
        <w:pStyle w:val="BodyText"/>
        <w:spacing w:before="11"/>
        <w:rPr>
          <w:sz w:val="23"/>
        </w:rPr>
      </w:pPr>
    </w:p>
    <w:p>
      <w:pPr>
        <w:pStyle w:val="BodyText"/>
        <w:ind w:left="100" w:right="521"/>
      </w:pPr>
      <w:r>
        <w:rPr/>
        <w:t>THEREFORE BE IT RESOLVED, that the Ingham County Board of Commissioners hereby recognizes the month of September as Suicide Prevention Awareness Month in Ingham County and encourages residents, organizations, and community partners to promote awareness, support prevention efforts, and help connect individuals to the resources and assistance they may need.</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2026-09-23T14:50:05Z</dcterms:created>
  <dcterms:modified xsi:type="dcterms:W3CDTF">2026-09-23T14:50:05Z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